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3B18A" w14:textId="77777777" w:rsidR="00536141" w:rsidRPr="00536141" w:rsidRDefault="00536141" w:rsidP="00536141">
      <w:pPr>
        <w:rPr>
          <w:rFonts w:ascii="Arial" w:hAnsi="Arial" w:cs="Arial"/>
        </w:rPr>
      </w:pPr>
      <w:r w:rsidRPr="00536141">
        <w:rPr>
          <w:rFonts w:ascii="Arial" w:hAnsi="Arial" w:cs="Arial"/>
        </w:rPr>
        <w:t>Allan Dick bio</w:t>
      </w:r>
    </w:p>
    <w:p w14:paraId="3BAEEA07" w14:textId="77777777" w:rsidR="00536141" w:rsidRPr="00536141" w:rsidRDefault="00536141" w:rsidP="00536141">
      <w:pPr>
        <w:rPr>
          <w:rFonts w:ascii="Arial" w:hAnsi="Arial" w:cs="Arial"/>
        </w:rPr>
      </w:pPr>
      <w:proofErr w:type="gramStart"/>
      <w:r w:rsidRPr="00536141">
        <w:rPr>
          <w:rFonts w:ascii="Arial" w:hAnsi="Arial" w:cs="Arial"/>
        </w:rPr>
        <w:t>Allan G. Dick,</w:t>
      </w:r>
      <w:proofErr w:type="gramEnd"/>
      <w:r w:rsidRPr="00536141">
        <w:rPr>
          <w:rFonts w:ascii="Arial" w:hAnsi="Arial" w:cs="Arial"/>
        </w:rPr>
        <w:t xml:space="preserve"> recently retired after years as Vice President, Great Lakes Region and Central Division Underwriter for WFG National Title Insurance Company.  Allan’s 50 years of residential and commercial title insurance experience included several years as senior underwriter for 3 of the largest national title insurance companies, and other commercial and management roles for both title agents and underwriters.</w:t>
      </w:r>
    </w:p>
    <w:p w14:paraId="4054E1CA" w14:textId="77777777" w:rsidR="00536141" w:rsidRPr="00536141" w:rsidRDefault="00536141" w:rsidP="00536141">
      <w:pPr>
        <w:rPr>
          <w:rFonts w:ascii="Arial" w:hAnsi="Arial" w:cs="Arial"/>
        </w:rPr>
      </w:pPr>
      <w:r w:rsidRPr="00536141">
        <w:rPr>
          <w:rFonts w:ascii="Arial" w:hAnsi="Arial" w:cs="Arial"/>
        </w:rPr>
        <w:t xml:space="preserve"> A Past President of the Michigan Land Title Association, Allan chaired the MLTA Education Committee for years, helping to create MLTA’s “Boot Camp” program, and has been a frequent speaker on title law, underwriting and title </w:t>
      </w:r>
      <w:proofErr w:type="gramStart"/>
      <w:r w:rsidRPr="00536141">
        <w:rPr>
          <w:rFonts w:ascii="Arial" w:hAnsi="Arial" w:cs="Arial"/>
        </w:rPr>
        <w:t>insurance,.</w:t>
      </w:r>
      <w:proofErr w:type="gramEnd"/>
      <w:r w:rsidRPr="00536141">
        <w:rPr>
          <w:rFonts w:ascii="Arial" w:hAnsi="Arial" w:cs="Arial"/>
        </w:rPr>
        <w:t xml:space="preserve">  He had also been the editor and a contributing writer for the MLTA </w:t>
      </w:r>
      <w:r w:rsidRPr="00536141">
        <w:rPr>
          <w:rFonts w:ascii="Arial" w:hAnsi="Arial" w:cs="Arial"/>
          <w:i/>
        </w:rPr>
        <w:t>Title Examiner</w:t>
      </w:r>
      <w:r w:rsidRPr="00536141">
        <w:rPr>
          <w:rFonts w:ascii="Arial" w:hAnsi="Arial" w:cs="Arial"/>
        </w:rPr>
        <w:t xml:space="preserve"> newsletter and Title</w:t>
      </w:r>
      <w:r w:rsidRPr="00536141">
        <w:rPr>
          <w:rFonts w:ascii="Arial" w:hAnsi="Arial" w:cs="Arial"/>
          <w:i/>
        </w:rPr>
        <w:t xml:space="preserve">Bytes </w:t>
      </w:r>
      <w:r w:rsidRPr="00536141">
        <w:rPr>
          <w:rFonts w:ascii="Arial" w:hAnsi="Arial" w:cs="Arial"/>
        </w:rPr>
        <w:t xml:space="preserve">blog.  In addition to receiving the Robert J. Jay Award in recognition for distinguished service and leadership, Allan is one of only fifteen, who have been awarded the Mary C. </w:t>
      </w:r>
      <w:proofErr w:type="spellStart"/>
      <w:r w:rsidRPr="00536141">
        <w:rPr>
          <w:rFonts w:ascii="Arial" w:hAnsi="Arial" w:cs="Arial"/>
        </w:rPr>
        <w:t>Feindt</w:t>
      </w:r>
      <w:proofErr w:type="spellEnd"/>
      <w:r w:rsidRPr="00536141">
        <w:rPr>
          <w:rFonts w:ascii="Arial" w:hAnsi="Arial" w:cs="Arial"/>
        </w:rPr>
        <w:t xml:space="preserve"> Award for dedicated service and lifetime contributions to the MLTA. </w:t>
      </w:r>
    </w:p>
    <w:p w14:paraId="2297DB69" w14:textId="77777777" w:rsidR="00E71D22" w:rsidRDefault="00E71D22"/>
    <w:sectPr w:rsidR="00E7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41"/>
    <w:rsid w:val="00536141"/>
    <w:rsid w:val="00E7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CD5F"/>
  <w15:chartTrackingRefBased/>
  <w15:docId w15:val="{B2FC603D-FB5A-45A8-B10F-3959D27A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Lay</dc:creator>
  <cp:keywords/>
  <dc:description/>
  <cp:lastModifiedBy>Marcy Lay</cp:lastModifiedBy>
  <cp:revision>1</cp:revision>
  <dcterms:created xsi:type="dcterms:W3CDTF">2021-03-18T12:07:00Z</dcterms:created>
  <dcterms:modified xsi:type="dcterms:W3CDTF">2021-03-18T12:08:00Z</dcterms:modified>
</cp:coreProperties>
</file>